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D47" w:rsidRDefault="00825D47">
      <w:pPr>
        <w:rPr>
          <w:noProof/>
        </w:rPr>
      </w:pPr>
      <w:bookmarkStart w:id="0" w:name="_GoBack"/>
      <w:bookmarkEnd w:id="0"/>
    </w:p>
    <w:p w:rsidR="00CC3528" w:rsidRDefault="00572209">
      <w:r>
        <w:rPr>
          <w:noProof/>
        </w:rPr>
        <w:drawing>
          <wp:inline distT="0" distB="0" distL="0" distR="0" wp14:anchorId="328CACF6" wp14:editId="038FFD51">
            <wp:extent cx="6065520" cy="1952625"/>
            <wp:effectExtent l="0" t="0" r="0" b="9525"/>
            <wp:docPr id="4" name="Picture 4" descr="School supplies backpack pencils brushes paints ruler sharpener stickers calculator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 supplies backpack pencils brushes paints ruler sharpener stickers calculator boo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1483" cy="1989956"/>
                    </a:xfrm>
                    <a:prstGeom prst="rect">
                      <a:avLst/>
                    </a:prstGeom>
                    <a:noFill/>
                    <a:ln>
                      <a:noFill/>
                    </a:ln>
                  </pic:spPr>
                </pic:pic>
              </a:graphicData>
            </a:graphic>
          </wp:inline>
        </w:drawing>
      </w:r>
    </w:p>
    <w:p w:rsidR="00CC3528" w:rsidRPr="00823743" w:rsidRDefault="00C870C1">
      <w:r w:rsidRPr="00B91DC6">
        <w:rPr>
          <w:b/>
          <w:u w:val="single"/>
        </w:rPr>
        <w:t>Pre-Kindergarten</w:t>
      </w:r>
      <w:r>
        <w:t xml:space="preserve">: 3 Glue Sticks (unscented), 3 </w:t>
      </w:r>
      <w:r w:rsidRPr="00B95306">
        <w:rPr>
          <w:b/>
        </w:rPr>
        <w:t>Crayola Crayons</w:t>
      </w:r>
      <w:r>
        <w:t xml:space="preserve"> 8 color pack, 1 </w:t>
      </w:r>
      <w:r w:rsidRPr="00B95306">
        <w:rPr>
          <w:b/>
        </w:rPr>
        <w:t>Crayola Crayons</w:t>
      </w:r>
      <w:r>
        <w:t xml:space="preserve"> 24 color pack, Pocket Folder, Pencil Box,  2 Boxes of Tissues,</w:t>
      </w:r>
      <w:r w:rsidR="00B95306">
        <w:t xml:space="preserve"> </w:t>
      </w:r>
      <w:r>
        <w:t>1 Pack of Plastic spoons, Clorox Disinfecting Wipes, Small Paper Plates, Flushable Wipes, Baby Wipes, Backpack ( No Wheels)</w:t>
      </w:r>
    </w:p>
    <w:p w:rsidR="00CC3528" w:rsidRPr="00823743" w:rsidRDefault="00CC3528">
      <w:r w:rsidRPr="00823743">
        <w:rPr>
          <w:b/>
          <w:u w:val="single"/>
        </w:rPr>
        <w:t>Kindergarten:</w:t>
      </w:r>
      <w:r w:rsidR="00823743">
        <w:t xml:space="preserve">    1 Backpack/School Bag, 10 Glue Sticks, 4 boxes of </w:t>
      </w:r>
      <w:r w:rsidR="00823743" w:rsidRPr="00823743">
        <w:rPr>
          <w:b/>
        </w:rPr>
        <w:t>Crayola Crayons</w:t>
      </w:r>
      <w:r w:rsidR="00B95306">
        <w:t xml:space="preserve"> (24 count) Please buy </w:t>
      </w:r>
      <w:r w:rsidR="00823743" w:rsidRPr="00823743">
        <w:rPr>
          <w:b/>
        </w:rPr>
        <w:t>Crayola</w:t>
      </w:r>
      <w:r w:rsidR="00823743">
        <w:t xml:space="preserve"> brand, 1 Dozen Pencils</w:t>
      </w:r>
      <w:r w:rsidR="00B95306">
        <w:t xml:space="preserve"> # 2</w:t>
      </w:r>
      <w:r w:rsidR="00823743">
        <w:t>, 1 Pocket Folder, 1 Pencil Box, 3 Boxes of Tissues, 1 Package of Plastic Spoons, 1 Container of Clorox Disinfecting Wipes, 1 Bottle Hand Sanitizer, 1 Package of Napkins (With the exception of the first six items on the list, the above supplies will be used in the classroom by all students.  Therefore, it is not necessary to put your child’s name on the items)</w:t>
      </w:r>
    </w:p>
    <w:p w:rsidR="00CC3528" w:rsidRPr="00823743" w:rsidRDefault="00CC3528">
      <w:r w:rsidRPr="006547E6">
        <w:rPr>
          <w:b/>
          <w:u w:val="single"/>
        </w:rPr>
        <w:t>First Grade:</w:t>
      </w:r>
      <w:r w:rsidR="006547E6">
        <w:t xml:space="preserve">    1 Box of 24 </w:t>
      </w:r>
      <w:r w:rsidR="006547E6" w:rsidRPr="00B95306">
        <w:rPr>
          <w:b/>
        </w:rPr>
        <w:t>Crayola Crayons</w:t>
      </w:r>
      <w:r w:rsidR="006547E6">
        <w:t>, 1 Pencil Box (not bag), 1 Spiral 1 Subject Notebook, 1 Big Pink Eraser, 1 Pair of Scissors, 1 Pair of Headphones/Earbuds, 1 Folder, 4 Jumbo Elmer’s Glu</w:t>
      </w:r>
      <w:r w:rsidR="00B95306">
        <w:t xml:space="preserve">e Sticks(extra are appreciated), </w:t>
      </w:r>
      <w:r w:rsidR="006547E6">
        <w:t xml:space="preserve"> 3 Boxes of Tissues (extra are appreciated), Plastic silverware and Disinfecting Wipes</w:t>
      </w:r>
    </w:p>
    <w:p w:rsidR="00CC3528" w:rsidRPr="00823743" w:rsidRDefault="00CC3528">
      <w:r w:rsidRPr="00451901">
        <w:rPr>
          <w:b/>
          <w:u w:val="single"/>
        </w:rPr>
        <w:t>Second Grade:</w:t>
      </w:r>
      <w:r w:rsidR="00080D24">
        <w:t xml:space="preserve">    2 Boxes </w:t>
      </w:r>
      <w:r w:rsidR="00080D24" w:rsidRPr="00451901">
        <w:rPr>
          <w:b/>
        </w:rPr>
        <w:t>Crayola Crayons</w:t>
      </w:r>
      <w:r w:rsidR="00080D24">
        <w:t xml:space="preserve"> (24 pack), 1 Pencil Box, 2 B</w:t>
      </w:r>
      <w:r w:rsidR="00451901">
        <w:t>oxes #2 Lead Pencils, 2 Pocket F</w:t>
      </w:r>
      <w:r w:rsidR="00080D24">
        <w:t>olders, 3 Glue Sticks, I Pair Student Scissors, 1 Package Pencil Top Erasers, 2 Packages Loose Leaf Notebook Paper (wide rule), 3 Boxes of Tissues, 1 Pair of Headphones, 1 Package Coffee Filters (snack), 1 Package small paper plates (snack), 1 Package Plastic Spoons (snack)</w:t>
      </w:r>
    </w:p>
    <w:p w:rsidR="00CC3528" w:rsidRPr="00B91DC6" w:rsidRDefault="00B95306">
      <w:pPr>
        <w:rPr>
          <w:b/>
          <w:u w:val="single"/>
        </w:rPr>
      </w:pPr>
      <w:r w:rsidRPr="00B95306">
        <w:rPr>
          <w:b/>
          <w:u w:val="single"/>
        </w:rPr>
        <w:t>Third Grade</w:t>
      </w:r>
      <w:r>
        <w:t xml:space="preserve">:  </w:t>
      </w:r>
      <w:r w:rsidRPr="00B95306">
        <w:t xml:space="preserve"> </w:t>
      </w:r>
      <w:r w:rsidR="00E33542" w:rsidRPr="00E33542">
        <w:t>3 pks.#2 wooden pencils,</w:t>
      </w:r>
      <w:r w:rsidR="00E33542">
        <w:t xml:space="preserve"> </w:t>
      </w:r>
      <w:r w:rsidR="00E33542" w:rsidRPr="00E33542">
        <w:t>2-pkgs. Pencil</w:t>
      </w:r>
      <w:r w:rsidR="00E33542">
        <w:t xml:space="preserve"> t</w:t>
      </w:r>
      <w:r w:rsidR="00E33542" w:rsidRPr="00E33542">
        <w:t>op eraser</w:t>
      </w:r>
      <w:r>
        <w:t>s, 2 boxes C</w:t>
      </w:r>
      <w:r w:rsidR="00E33542" w:rsidRPr="00E33542">
        <w:t>rayons-24 count</w:t>
      </w:r>
      <w:r>
        <w:t>, 1 pkg.</w:t>
      </w:r>
      <w:r w:rsidR="00E33542" w:rsidRPr="00E33542">
        <w:t xml:space="preserve"> dry erase markers,</w:t>
      </w:r>
      <w:r>
        <w:t xml:space="preserve"> 1 pkg.</w:t>
      </w:r>
      <w:r w:rsidR="00E33542">
        <w:t xml:space="preserve"> </w:t>
      </w:r>
      <w:r w:rsidR="00E33542" w:rsidRPr="00E33542">
        <w:t>washable markers, 1 pkg. colored pencils, 2 glue sticks,1 pair of scissors,</w:t>
      </w:r>
      <w:r>
        <w:t xml:space="preserve"> </w:t>
      </w:r>
      <w:r w:rsidR="00E33542" w:rsidRPr="00E33542">
        <w:t>3 two pocket folders, 1 pencil box,</w:t>
      </w:r>
      <w:r>
        <w:t xml:space="preserve"> </w:t>
      </w:r>
      <w:r w:rsidR="00E33542" w:rsidRPr="00E33542">
        <w:t xml:space="preserve">2 large </w:t>
      </w:r>
      <w:r w:rsidR="00E33542">
        <w:t>boxes of tissues,</w:t>
      </w:r>
      <w:r>
        <w:t xml:space="preserve"> </w:t>
      </w:r>
      <w:r w:rsidR="00E33542">
        <w:t xml:space="preserve">1 container of </w:t>
      </w:r>
      <w:r w:rsidR="00E33542" w:rsidRPr="00E33542">
        <w:t xml:space="preserve">Germ X, </w:t>
      </w:r>
      <w:r>
        <w:t xml:space="preserve"> </w:t>
      </w:r>
      <w:r w:rsidR="00E33542" w:rsidRPr="00E33542">
        <w:t>1 container of Clorox wipes,</w:t>
      </w:r>
      <w:r w:rsidR="00E33542">
        <w:t xml:space="preserve"> </w:t>
      </w:r>
      <w:r w:rsidR="00E33542" w:rsidRPr="00E33542">
        <w:t>Earbuds</w:t>
      </w:r>
    </w:p>
    <w:p w:rsidR="00CC3528" w:rsidRPr="00823743" w:rsidRDefault="00CC3528">
      <w:r w:rsidRPr="00B91DC6">
        <w:rPr>
          <w:b/>
          <w:u w:val="single"/>
        </w:rPr>
        <w:t>Fourth Grade</w:t>
      </w:r>
      <w:r w:rsidRPr="00823743">
        <w:t>:</w:t>
      </w:r>
      <w:r w:rsidR="00BF0144">
        <w:t xml:space="preserve"> </w:t>
      </w:r>
      <w:r w:rsidR="00B95306">
        <w:t xml:space="preserve"> </w:t>
      </w:r>
      <w:r w:rsidR="00BF0144">
        <w:t>Glue sticks, Tissues, Clorox Wipes, Paper cups, Pencils, Paper plates, Plastic Forks &amp; Spoons, Hand Sanitizer, P</w:t>
      </w:r>
      <w:r w:rsidR="00B95306">
        <w:t>encil Box, Two Pocket Folders, E</w:t>
      </w:r>
      <w:r w:rsidR="00BF0144">
        <w:t>arbuds, Crayons</w:t>
      </w:r>
    </w:p>
    <w:p w:rsidR="00CC3528" w:rsidRPr="00823743" w:rsidRDefault="00CC3528">
      <w:r w:rsidRPr="00B91DC6">
        <w:rPr>
          <w:b/>
          <w:u w:val="single"/>
        </w:rPr>
        <w:t>Fifth Grade:</w:t>
      </w:r>
      <w:r w:rsidR="00EA36D2">
        <w:t xml:space="preserve"> </w:t>
      </w:r>
      <w:r w:rsidR="00B95306">
        <w:t xml:space="preserve">  Pencils #2, Markers, Colored pencils, Glue sticks, Scissors, Notebooks, Lined paper, E</w:t>
      </w:r>
      <w:r w:rsidR="00EA36D2">
        <w:t>arbuds &amp; headphones for themselves</w:t>
      </w:r>
    </w:p>
    <w:p w:rsidR="00CC3528" w:rsidRDefault="00CC3528">
      <w:r w:rsidRPr="00B91DC6">
        <w:rPr>
          <w:b/>
          <w:u w:val="single"/>
        </w:rPr>
        <w:t>Sixth Grade:</w:t>
      </w:r>
      <w:r w:rsidR="002761FB">
        <w:t xml:space="preserve">  Tissues, Pencils, Headphones</w:t>
      </w:r>
      <w:r w:rsidR="00B95306">
        <w:t>, Erasable markers, E</w:t>
      </w:r>
      <w:r w:rsidR="00EA36D2">
        <w:t>rasers</w:t>
      </w:r>
    </w:p>
    <w:p w:rsidR="00BF0144" w:rsidRPr="00823743" w:rsidRDefault="00B744D3">
      <w:r>
        <w:rPr>
          <w:b/>
          <w:u w:val="single"/>
        </w:rPr>
        <w:t>Ms.</w:t>
      </w:r>
      <w:r w:rsidR="00BF0144" w:rsidRPr="00B91DC6">
        <w:rPr>
          <w:b/>
          <w:u w:val="single"/>
        </w:rPr>
        <w:t xml:space="preserve"> Scott’s Class:</w:t>
      </w:r>
      <w:r w:rsidR="00BF0144">
        <w:t xml:space="preserve"> </w:t>
      </w:r>
      <w:r w:rsidR="00B95306">
        <w:t xml:space="preserve"> </w:t>
      </w:r>
      <w:r w:rsidR="00BF0144">
        <w:t>Ziploc Sandwich bags, Ziploc Quart Size bags, Ziploc Gallon Size bags, Wet/Dry Swiffer pads, Tissues, Napkins (All items can be generic brands)</w:t>
      </w:r>
    </w:p>
    <w:sectPr w:rsidR="00BF0144" w:rsidRPr="00823743" w:rsidSect="00950F6D">
      <w:headerReference w:type="default" r:id="rId7"/>
      <w:pgSz w:w="12240" w:h="15840"/>
      <w:pgMar w:top="1440" w:right="1440" w:bottom="1440" w:left="144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D8B" w:rsidRDefault="00101D8B" w:rsidP="00572209">
      <w:pPr>
        <w:spacing w:after="0" w:line="240" w:lineRule="auto"/>
      </w:pPr>
      <w:r>
        <w:separator/>
      </w:r>
    </w:p>
  </w:endnote>
  <w:endnote w:type="continuationSeparator" w:id="0">
    <w:p w:rsidR="00101D8B" w:rsidRDefault="00101D8B" w:rsidP="00572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D8B" w:rsidRDefault="00101D8B" w:rsidP="00572209">
      <w:pPr>
        <w:spacing w:after="0" w:line="240" w:lineRule="auto"/>
      </w:pPr>
      <w:r>
        <w:separator/>
      </w:r>
    </w:p>
  </w:footnote>
  <w:footnote w:type="continuationSeparator" w:id="0">
    <w:p w:rsidR="00101D8B" w:rsidRDefault="00101D8B" w:rsidP="00572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209" w:rsidRPr="00572209" w:rsidRDefault="00572209" w:rsidP="00572209">
    <w:pPr>
      <w:pStyle w:val="Header"/>
      <w:jc w:val="center"/>
      <w:rPr>
        <w:rFonts w:ascii="Cooper Black" w:hAnsi="Cooper Black"/>
        <w:sz w:val="28"/>
        <w:szCs w:val="28"/>
      </w:rPr>
    </w:pPr>
    <w:r w:rsidRPr="00572209">
      <w:rPr>
        <w:rFonts w:ascii="Cooper Black" w:hAnsi="Cooper Black"/>
        <w:sz w:val="28"/>
        <w:szCs w:val="28"/>
      </w:rPr>
      <w:t>TURKEYFOOT VALLEY ELEMENTARY SCHOOL 2023-2024 TEACHER’S SUGGESTED STUDENT SUPPLY LISTS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D47"/>
    <w:rsid w:val="00080D24"/>
    <w:rsid w:val="00101D8B"/>
    <w:rsid w:val="001269DA"/>
    <w:rsid w:val="00165D4F"/>
    <w:rsid w:val="001F02DC"/>
    <w:rsid w:val="002761FB"/>
    <w:rsid w:val="003F3822"/>
    <w:rsid w:val="00451901"/>
    <w:rsid w:val="004521EC"/>
    <w:rsid w:val="004575E9"/>
    <w:rsid w:val="00473D94"/>
    <w:rsid w:val="004C75B3"/>
    <w:rsid w:val="004E114B"/>
    <w:rsid w:val="00572209"/>
    <w:rsid w:val="006547E6"/>
    <w:rsid w:val="006E044A"/>
    <w:rsid w:val="00787F38"/>
    <w:rsid w:val="007A06FB"/>
    <w:rsid w:val="00817BE8"/>
    <w:rsid w:val="00823743"/>
    <w:rsid w:val="00825D47"/>
    <w:rsid w:val="008D2C4B"/>
    <w:rsid w:val="00950F6D"/>
    <w:rsid w:val="00B744D3"/>
    <w:rsid w:val="00B91DC6"/>
    <w:rsid w:val="00B95306"/>
    <w:rsid w:val="00BA4423"/>
    <w:rsid w:val="00BF0144"/>
    <w:rsid w:val="00C870C1"/>
    <w:rsid w:val="00CC3528"/>
    <w:rsid w:val="00E33542"/>
    <w:rsid w:val="00EA36D2"/>
    <w:rsid w:val="00F22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F1653-8AAD-43A2-AA96-A29A19D5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209"/>
  </w:style>
  <w:style w:type="paragraph" w:styleId="Footer">
    <w:name w:val="footer"/>
    <w:basedOn w:val="Normal"/>
    <w:link w:val="FooterChar"/>
    <w:uiPriority w:val="99"/>
    <w:unhideWhenUsed/>
    <w:rsid w:val="00572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209"/>
  </w:style>
  <w:style w:type="paragraph" w:styleId="BalloonText">
    <w:name w:val="Balloon Text"/>
    <w:basedOn w:val="Normal"/>
    <w:link w:val="BalloonTextChar"/>
    <w:uiPriority w:val="99"/>
    <w:semiHidden/>
    <w:unhideWhenUsed/>
    <w:rsid w:val="00B953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3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Turkeyfoot Valley School District</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Nickelson</dc:creator>
  <cp:keywords/>
  <dc:description/>
  <cp:lastModifiedBy>Patsy Younkin</cp:lastModifiedBy>
  <cp:revision>2</cp:revision>
  <cp:lastPrinted>2023-06-02T16:19:00Z</cp:lastPrinted>
  <dcterms:created xsi:type="dcterms:W3CDTF">2023-07-19T12:18:00Z</dcterms:created>
  <dcterms:modified xsi:type="dcterms:W3CDTF">2023-07-19T12:18:00Z</dcterms:modified>
</cp:coreProperties>
</file>